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64C" w:rsidRPr="00CE664C" w:rsidRDefault="00CE664C" w:rsidP="00CE664C">
      <w:pPr>
        <w:spacing w:before="300" w:after="150" w:line="240" w:lineRule="auto"/>
        <w:outlineLvl w:val="1"/>
        <w:rPr>
          <w:rFonts w:eastAsia="Times New Roman" w:cstheme="minorHAnsi"/>
          <w:color w:val="000000" w:themeColor="text1"/>
          <w:sz w:val="45"/>
          <w:szCs w:val="45"/>
          <w:lang w:eastAsia="hu-HU"/>
        </w:rPr>
      </w:pPr>
      <w:r w:rsidRPr="00CE664C">
        <w:rPr>
          <w:rFonts w:eastAsia="Times New Roman" w:cstheme="minorHAnsi"/>
          <w:color w:val="000000" w:themeColor="text1"/>
          <w:sz w:val="45"/>
          <w:szCs w:val="45"/>
          <w:lang w:eastAsia="hu-HU"/>
        </w:rPr>
        <w:t>Tündér-hegy - 20 / 12,5 / 7</w:t>
      </w:r>
    </w:p>
    <w:p w:rsidR="00CE664C" w:rsidRPr="00CE664C" w:rsidRDefault="00CE664C" w:rsidP="00CE664C">
      <w:pPr>
        <w:spacing w:after="225" w:line="240" w:lineRule="auto"/>
        <w:rPr>
          <w:rFonts w:eastAsia="Times New Roman" w:cstheme="minorHAnsi"/>
          <w:color w:val="000000" w:themeColor="text1"/>
          <w:sz w:val="32"/>
          <w:szCs w:val="32"/>
          <w:lang w:eastAsia="hu-HU"/>
        </w:rPr>
      </w:pPr>
      <w:r w:rsidRPr="00CE664C">
        <w:rPr>
          <w:rFonts w:eastAsia="Times New Roman" w:cstheme="minorHAnsi"/>
          <w:color w:val="000000" w:themeColor="text1"/>
          <w:sz w:val="32"/>
          <w:szCs w:val="32"/>
          <w:lang w:eastAsia="hu-HU"/>
        </w:rPr>
        <w:t>Veszprémi Bridzs és Tájékozódási SE</w:t>
      </w:r>
    </w:p>
    <w:p w:rsidR="00CE664C" w:rsidRDefault="00CE664C" w:rsidP="00CE664C">
      <w:pPr>
        <w:spacing w:after="225" w:line="240" w:lineRule="auto"/>
        <w:rPr>
          <w:rFonts w:eastAsia="Times New Roman" w:cstheme="minorHAnsi"/>
          <w:color w:val="000000" w:themeColor="text1"/>
          <w:sz w:val="32"/>
          <w:szCs w:val="32"/>
          <w:lang w:eastAsia="hu-HU"/>
        </w:rPr>
      </w:pPr>
      <w:r w:rsidRPr="00CE664C">
        <w:rPr>
          <w:rFonts w:eastAsia="Times New Roman" w:cstheme="minorHAnsi"/>
          <w:color w:val="000000" w:themeColor="text1"/>
          <w:sz w:val="32"/>
          <w:szCs w:val="32"/>
          <w:lang w:eastAsia="hu-HU"/>
        </w:rPr>
        <w:t>2020.02.16.</w:t>
      </w:r>
    </w:p>
    <w:p w:rsidR="001379D0" w:rsidRPr="00CE664C" w:rsidRDefault="001379D0" w:rsidP="00CE664C">
      <w:pPr>
        <w:spacing w:after="225" w:line="240" w:lineRule="auto"/>
        <w:rPr>
          <w:rFonts w:eastAsia="Times New Roman" w:cstheme="minorHAnsi"/>
          <w:color w:val="000000" w:themeColor="text1"/>
          <w:sz w:val="32"/>
          <w:szCs w:val="32"/>
          <w:lang w:eastAsia="hu-HU"/>
        </w:rPr>
      </w:pPr>
    </w:p>
    <w:p w:rsidR="001379D0" w:rsidRPr="001379D0" w:rsidRDefault="001379D0" w:rsidP="001379D0">
      <w:pPr>
        <w:shd w:val="clear" w:color="auto" w:fill="D9EDF7"/>
        <w:spacing w:after="0" w:line="240" w:lineRule="auto"/>
        <w:rPr>
          <w:rFonts w:eastAsia="Times New Roman" w:cstheme="minorHAnsi"/>
          <w:color w:val="31708F"/>
          <w:lang w:eastAsia="hu-HU"/>
        </w:rPr>
      </w:pPr>
      <w:proofErr w:type="gramStart"/>
      <w:r w:rsidRPr="001379D0">
        <w:rPr>
          <w:rFonts w:eastAsia="Times New Roman" w:cstheme="minorHAnsi"/>
          <w:b/>
          <w:bCs/>
          <w:color w:val="31708F"/>
          <w:lang w:eastAsia="hu-HU"/>
        </w:rPr>
        <w:t>Információk</w:t>
      </w:r>
      <w:proofErr w:type="gramEnd"/>
      <w:r w:rsidRPr="001379D0">
        <w:rPr>
          <w:rFonts w:eastAsia="Times New Roman" w:cstheme="minorHAnsi"/>
          <w:b/>
          <w:bCs/>
          <w:color w:val="31708F"/>
          <w:lang w:eastAsia="hu-HU"/>
        </w:rPr>
        <w:t xml:space="preserve"> a túráról</w:t>
      </w:r>
    </w:p>
    <w:p w:rsidR="001379D0" w:rsidRPr="001379D0" w:rsidRDefault="001379D0" w:rsidP="001379D0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hu-HU"/>
        </w:rPr>
      </w:pPr>
      <w:r w:rsidRPr="001379D0">
        <w:rPr>
          <w:rFonts w:eastAsia="Times New Roman" w:cstheme="minorHAnsi"/>
          <w:color w:val="333333"/>
          <w:lang w:eastAsia="hu-HU"/>
        </w:rPr>
        <w:t> </w:t>
      </w:r>
      <w:hyperlink r:id="rId4" w:history="1">
        <w:r w:rsidRPr="001379D0">
          <w:rPr>
            <w:rFonts w:eastAsia="Times New Roman" w:cstheme="minorHAnsi"/>
            <w:color w:val="337AB7"/>
            <w:u w:val="single"/>
            <w:lang w:eastAsia="hu-HU"/>
          </w:rPr>
          <w:t>30/3476356</w:t>
        </w:r>
      </w:hyperlink>
    </w:p>
    <w:p w:rsidR="001379D0" w:rsidRPr="001379D0" w:rsidRDefault="001379D0" w:rsidP="001379D0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hu-HU"/>
        </w:rPr>
      </w:pPr>
      <w:r w:rsidRPr="001379D0">
        <w:rPr>
          <w:rFonts w:eastAsia="Times New Roman" w:cstheme="minorHAnsi"/>
          <w:color w:val="333333"/>
          <w:lang w:eastAsia="hu-HU"/>
        </w:rPr>
        <w:t> </w:t>
      </w:r>
      <w:hyperlink r:id="rId5" w:history="1">
        <w:r w:rsidRPr="001379D0">
          <w:rPr>
            <w:rFonts w:eastAsia="Times New Roman" w:cstheme="minorHAnsi"/>
            <w:color w:val="337AB7"/>
            <w:u w:val="single"/>
            <w:lang w:eastAsia="hu-HU"/>
          </w:rPr>
          <w:t>tajfutas@outlook.hu</w:t>
        </w:r>
      </w:hyperlink>
    </w:p>
    <w:p w:rsidR="001379D0" w:rsidRPr="001379D0" w:rsidRDefault="001379D0" w:rsidP="001379D0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hu-HU"/>
        </w:rPr>
      </w:pPr>
      <w:r w:rsidRPr="001379D0">
        <w:rPr>
          <w:rFonts w:eastAsia="Times New Roman" w:cstheme="minorHAnsi"/>
          <w:color w:val="333333"/>
          <w:lang w:eastAsia="hu-HU"/>
        </w:rPr>
        <w:t> </w:t>
      </w:r>
      <w:hyperlink r:id="rId6" w:history="1">
        <w:r w:rsidRPr="001379D0">
          <w:rPr>
            <w:rFonts w:eastAsia="Times New Roman" w:cstheme="minorHAnsi"/>
            <w:color w:val="337AB7"/>
            <w:u w:val="single"/>
            <w:lang w:eastAsia="hu-HU"/>
          </w:rPr>
          <w:t>http://www.bakonyikalandok.hu/</w:t>
        </w:r>
      </w:hyperlink>
    </w:p>
    <w:p w:rsidR="001379D0" w:rsidRPr="001379D0" w:rsidRDefault="001379D0" w:rsidP="001379D0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hu-HU"/>
        </w:rPr>
      </w:pPr>
      <w:proofErr w:type="gramStart"/>
      <w:r w:rsidRPr="001379D0">
        <w:rPr>
          <w:rFonts w:eastAsia="Times New Roman" w:cstheme="minorHAnsi"/>
          <w:b/>
          <w:bCs/>
          <w:color w:val="333333"/>
          <w:lang w:eastAsia="hu-HU"/>
        </w:rPr>
        <w:t>f</w:t>
      </w:r>
      <w:proofErr w:type="gramEnd"/>
      <w:r w:rsidRPr="001379D0">
        <w:rPr>
          <w:rFonts w:eastAsia="Times New Roman" w:cstheme="minorHAnsi"/>
          <w:color w:val="333333"/>
          <w:lang w:eastAsia="hu-HU"/>
        </w:rPr>
        <w:t> </w:t>
      </w:r>
      <w:hyperlink r:id="rId7" w:history="1">
        <w:r w:rsidRPr="001379D0">
          <w:rPr>
            <w:rFonts w:eastAsia="Times New Roman" w:cstheme="minorHAnsi"/>
            <w:color w:val="337AB7"/>
            <w:u w:val="single"/>
            <w:lang w:eastAsia="hu-HU"/>
          </w:rPr>
          <w:t>https://www.facebook.com/events/2757818140933609/</w:t>
        </w:r>
      </w:hyperlink>
    </w:p>
    <w:p w:rsidR="001379D0" w:rsidRPr="001379D0" w:rsidRDefault="001379D0" w:rsidP="001379D0">
      <w:pPr>
        <w:shd w:val="clear" w:color="auto" w:fill="FCF8E3"/>
        <w:spacing w:after="0" w:line="240" w:lineRule="auto"/>
        <w:rPr>
          <w:rFonts w:eastAsia="Times New Roman" w:cstheme="minorHAnsi"/>
          <w:color w:val="8A6D3B"/>
          <w:lang w:eastAsia="hu-HU"/>
        </w:rPr>
      </w:pPr>
      <w:proofErr w:type="gramStart"/>
      <w:r w:rsidRPr="001379D0">
        <w:rPr>
          <w:rFonts w:eastAsia="Times New Roman" w:cstheme="minorHAnsi"/>
          <w:b/>
          <w:bCs/>
          <w:color w:val="8A6D3B"/>
          <w:lang w:eastAsia="hu-HU"/>
        </w:rPr>
        <w:t>Információk</w:t>
      </w:r>
      <w:proofErr w:type="gramEnd"/>
      <w:r w:rsidRPr="001379D0">
        <w:rPr>
          <w:rFonts w:eastAsia="Times New Roman" w:cstheme="minorHAnsi"/>
          <w:b/>
          <w:bCs/>
          <w:color w:val="8A6D3B"/>
          <w:lang w:eastAsia="hu-HU"/>
        </w:rPr>
        <w:t xml:space="preserve"> a szervező(k)</w:t>
      </w:r>
      <w:proofErr w:type="spellStart"/>
      <w:r w:rsidRPr="001379D0">
        <w:rPr>
          <w:rFonts w:eastAsia="Times New Roman" w:cstheme="minorHAnsi"/>
          <w:b/>
          <w:bCs/>
          <w:color w:val="8A6D3B"/>
          <w:lang w:eastAsia="hu-HU"/>
        </w:rPr>
        <w:t>ről</w:t>
      </w:r>
      <w:proofErr w:type="spellEnd"/>
    </w:p>
    <w:p w:rsidR="001379D0" w:rsidRPr="001379D0" w:rsidRDefault="001379D0" w:rsidP="001379D0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hu-HU"/>
        </w:rPr>
      </w:pPr>
      <w:hyperlink r:id="rId8" w:history="1">
        <w:r w:rsidRPr="001379D0">
          <w:rPr>
            <w:rFonts w:eastAsia="Times New Roman" w:cstheme="minorHAnsi"/>
            <w:bCs/>
            <w:color w:val="337AB7"/>
            <w:u w:val="single"/>
            <w:lang w:eastAsia="hu-HU"/>
          </w:rPr>
          <w:t>Veszprémi Bridzs és Tájékozódási SE</w:t>
        </w:r>
      </w:hyperlink>
    </w:p>
    <w:p w:rsidR="001379D0" w:rsidRPr="001379D0" w:rsidRDefault="001379D0" w:rsidP="001379D0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hu-HU"/>
        </w:rPr>
      </w:pPr>
      <w:r w:rsidRPr="001379D0">
        <w:rPr>
          <w:rFonts w:eastAsia="Times New Roman" w:cstheme="minorHAnsi"/>
          <w:color w:val="333333"/>
          <w:lang w:eastAsia="hu-HU"/>
        </w:rPr>
        <w:t> </w:t>
      </w:r>
    </w:p>
    <w:p w:rsidR="00113C65" w:rsidRPr="001379D0" w:rsidRDefault="008368F3">
      <w:pPr>
        <w:rPr>
          <w:rFonts w:cstheme="minorHAnsi"/>
          <w:color w:val="000000" w:themeColor="text1"/>
        </w:rPr>
      </w:pPr>
    </w:p>
    <w:p w:rsidR="001379D0" w:rsidRPr="001379D0" w:rsidRDefault="001379D0">
      <w:pPr>
        <w:rPr>
          <w:rFonts w:cstheme="minorHAnsi"/>
          <w:color w:val="2E74B5" w:themeColor="accent1" w:themeShade="BF"/>
        </w:rPr>
      </w:pPr>
      <w:r w:rsidRPr="001379D0">
        <w:rPr>
          <w:rFonts w:cstheme="minorHAnsi"/>
          <w:b/>
          <w:bCs/>
          <w:color w:val="2E74B5" w:themeColor="accent1" w:themeShade="BF"/>
        </w:rPr>
        <w:t>Útvonal:</w:t>
      </w:r>
      <w:r w:rsidRPr="001379D0">
        <w:rPr>
          <w:rFonts w:cstheme="minorHAnsi"/>
          <w:color w:val="2E74B5" w:themeColor="accent1" w:themeShade="BF"/>
        </w:rPr>
        <w:t> </w:t>
      </w:r>
      <w:r w:rsidRPr="001379D0">
        <w:rPr>
          <w:rFonts w:cstheme="minorHAnsi"/>
          <w:color w:val="2E74B5" w:themeColor="accent1" w:themeShade="BF"/>
          <w:shd w:val="clear" w:color="auto" w:fill="FFFFFF"/>
        </w:rPr>
        <w:t>Vilonya Művelődési Ház </w:t>
      </w:r>
      <w:r w:rsidRPr="001379D0">
        <w:rPr>
          <w:rFonts w:cstheme="minorHAnsi"/>
          <w:color w:val="2E74B5" w:themeColor="accent1" w:themeShade="BF"/>
          <w:shd w:val="clear" w:color="auto" w:fill="FFFFFF"/>
        </w:rPr>
        <w:t xml:space="preserve">-&gt; </w:t>
      </w:r>
      <w:proofErr w:type="spellStart"/>
      <w:r w:rsidR="008368F3">
        <w:rPr>
          <w:rFonts w:cstheme="minorHAnsi"/>
          <w:color w:val="2E74B5" w:themeColor="accent1" w:themeShade="BF"/>
          <w:shd w:val="clear" w:color="auto" w:fill="FFFFFF"/>
        </w:rPr>
        <w:t>Vilonyai</w:t>
      </w:r>
      <w:proofErr w:type="spellEnd"/>
      <w:r w:rsidR="008368F3">
        <w:rPr>
          <w:rFonts w:cstheme="minorHAnsi"/>
          <w:color w:val="2E74B5" w:themeColor="accent1" w:themeShade="BF"/>
          <w:shd w:val="clear" w:color="auto" w:fill="FFFFFF"/>
        </w:rPr>
        <w:t xml:space="preserve"> Murvabánya -&gt; </w:t>
      </w:r>
      <w:r w:rsidRPr="001379D0">
        <w:rPr>
          <w:rFonts w:cstheme="minorHAnsi"/>
          <w:color w:val="2E74B5" w:themeColor="accent1" w:themeShade="BF"/>
        </w:rPr>
        <w:t>Tündér-hegy</w:t>
      </w:r>
      <w:r w:rsidRPr="001379D0">
        <w:rPr>
          <w:rFonts w:cstheme="minorHAnsi"/>
          <w:color w:val="2E74B5" w:themeColor="accent1" w:themeShade="BF"/>
        </w:rPr>
        <w:t xml:space="preserve"> -&gt; </w:t>
      </w:r>
      <w:r w:rsidR="008368F3">
        <w:rPr>
          <w:rFonts w:cstheme="minorHAnsi"/>
          <w:color w:val="2E74B5" w:themeColor="accent1" w:themeShade="BF"/>
        </w:rPr>
        <w:t>Öskü birkalegelő -&gt;</w:t>
      </w:r>
      <w:bookmarkStart w:id="0" w:name="_GoBack"/>
      <w:bookmarkEnd w:id="0"/>
      <w:r w:rsidRPr="001379D0">
        <w:rPr>
          <w:rFonts w:cstheme="minorHAnsi"/>
          <w:color w:val="2E74B5" w:themeColor="accent1" w:themeShade="BF"/>
          <w:shd w:val="clear" w:color="auto" w:fill="FFFFFF"/>
        </w:rPr>
        <w:t>Vilonya Művelődési Ház </w:t>
      </w:r>
    </w:p>
    <w:p w:rsidR="001379D0" w:rsidRPr="001379D0" w:rsidRDefault="001379D0">
      <w:pPr>
        <w:rPr>
          <w:rFonts w:cstheme="minorHAnsi"/>
        </w:rPr>
      </w:pPr>
      <w:r w:rsidRPr="001379D0">
        <w:rPr>
          <w:rFonts w:cstheme="minorHAnsi"/>
          <w:color w:val="000000" w:themeColor="text1"/>
        </w:rPr>
        <w:t xml:space="preserve">TTT kiírása: </w:t>
      </w:r>
      <w:hyperlink r:id="rId9" w:history="1">
        <w:r w:rsidRPr="001379D0">
          <w:rPr>
            <w:rStyle w:val="Hiperhivatkozs"/>
            <w:rFonts w:cstheme="minorHAnsi"/>
            <w:color w:val="2E74B5" w:themeColor="accent1" w:themeShade="BF"/>
          </w:rPr>
          <w:t>https://tturak.hu/hikeOccasion/3049/details</w:t>
        </w:r>
      </w:hyperlink>
    </w:p>
    <w:p w:rsidR="001379D0" w:rsidRDefault="001379D0" w:rsidP="001379D0">
      <w:pPr>
        <w:pStyle w:val="Norm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1379D0">
        <w:rPr>
          <w:rStyle w:val="Kiemels2"/>
          <w:rFonts w:asciiTheme="minorHAnsi" w:hAnsiTheme="minorHAnsi" w:cstheme="minorHAnsi"/>
          <w:color w:val="333333"/>
          <w:sz w:val="22"/>
          <w:szCs w:val="22"/>
        </w:rPr>
        <w:t>T</w:t>
      </w:r>
      <w:r w:rsidRPr="001379D0">
        <w:rPr>
          <w:rStyle w:val="Kiemels2"/>
          <w:rFonts w:asciiTheme="minorHAnsi" w:hAnsiTheme="minorHAnsi" w:cstheme="minorHAnsi"/>
          <w:color w:val="333333"/>
          <w:sz w:val="22"/>
          <w:szCs w:val="22"/>
        </w:rPr>
        <w:t>ündér-hegy 12,5 túra útvonalterve:</w:t>
      </w:r>
      <w:r w:rsidRPr="001379D0">
        <w:rPr>
          <w:rFonts w:asciiTheme="minorHAnsi" w:hAnsiTheme="minorHAnsi" w:cstheme="minorHAnsi"/>
          <w:color w:val="333333"/>
          <w:sz w:val="22"/>
          <w:szCs w:val="22"/>
        </w:rPr>
        <w:t> </w:t>
      </w:r>
      <w:hyperlink r:id="rId10" w:history="1">
        <w:r w:rsidRPr="001379D0">
          <w:rPr>
            <w:rStyle w:val="Hiperhivatkozs"/>
            <w:rFonts w:asciiTheme="minorHAnsi" w:hAnsiTheme="minorHAnsi" w:cstheme="minorHAnsi"/>
            <w:color w:val="337AB7"/>
            <w:sz w:val="22"/>
            <w:szCs w:val="22"/>
          </w:rPr>
          <w:t>https://www.gpsies.com/map.do?fileId=hdmoavupfunqrogv</w:t>
        </w:r>
      </w:hyperlink>
    </w:p>
    <w:p w:rsidR="001379D0" w:rsidRDefault="001379D0" w:rsidP="001379D0">
      <w:pPr>
        <w:pStyle w:val="Norm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2"/>
          <w:szCs w:val="22"/>
        </w:rPr>
      </w:pPr>
    </w:p>
    <w:p w:rsidR="001379D0" w:rsidRDefault="001379D0" w:rsidP="001379D0">
      <w:pPr>
        <w:pStyle w:val="Norm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392B5879" wp14:editId="172DA7A0">
            <wp:extent cx="8771380" cy="5410669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771380" cy="5410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79D0" w:rsidSect="00CE664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64C"/>
    <w:rsid w:val="001379D0"/>
    <w:rsid w:val="00262D13"/>
    <w:rsid w:val="004358DF"/>
    <w:rsid w:val="008368F3"/>
    <w:rsid w:val="00CE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0149F"/>
  <w15:chartTrackingRefBased/>
  <w15:docId w15:val="{C00A0D47-CEDD-47A8-8C31-00E0BEE0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CE66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CE664C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CE6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1379D0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1379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5903">
          <w:marLeft w:val="0"/>
          <w:marRight w:val="0"/>
          <w:marTop w:val="0"/>
          <w:marBottom w:val="300"/>
          <w:divBdr>
            <w:top w:val="single" w:sz="6" w:space="0" w:color="BCE8F1"/>
            <w:left w:val="single" w:sz="6" w:space="0" w:color="BCE8F1"/>
            <w:bottom w:val="single" w:sz="6" w:space="0" w:color="BCE8F1"/>
            <w:right w:val="single" w:sz="6" w:space="0" w:color="BCE8F1"/>
          </w:divBdr>
          <w:divsChild>
            <w:div w:id="1752580445">
              <w:marLeft w:val="0"/>
              <w:marRight w:val="0"/>
              <w:marTop w:val="0"/>
              <w:marBottom w:val="0"/>
              <w:divBdr>
                <w:top w:val="none" w:sz="0" w:space="8" w:color="BCE8F1"/>
                <w:left w:val="none" w:sz="0" w:space="11" w:color="BCE8F1"/>
                <w:bottom w:val="single" w:sz="6" w:space="8" w:color="BCE8F1"/>
                <w:right w:val="none" w:sz="0" w:space="11" w:color="BCE8F1"/>
              </w:divBdr>
            </w:div>
            <w:div w:id="105142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1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3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83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805963">
          <w:marLeft w:val="0"/>
          <w:marRight w:val="0"/>
          <w:marTop w:val="0"/>
          <w:marBottom w:val="300"/>
          <w:divBdr>
            <w:top w:val="single" w:sz="6" w:space="0" w:color="FAEBCC"/>
            <w:left w:val="single" w:sz="6" w:space="0" w:color="FAEBCC"/>
            <w:bottom w:val="single" w:sz="6" w:space="0" w:color="FAEBCC"/>
            <w:right w:val="single" w:sz="6" w:space="0" w:color="FAEBCC"/>
          </w:divBdr>
          <w:divsChild>
            <w:div w:id="868377260">
              <w:marLeft w:val="0"/>
              <w:marRight w:val="0"/>
              <w:marTop w:val="0"/>
              <w:marBottom w:val="0"/>
              <w:divBdr>
                <w:top w:val="none" w:sz="0" w:space="8" w:color="FAEBCC"/>
                <w:left w:val="none" w:sz="0" w:space="11" w:color="FAEBCC"/>
                <w:bottom w:val="single" w:sz="6" w:space="8" w:color="FAEBCC"/>
                <w:right w:val="none" w:sz="0" w:space="11" w:color="FAEBCC"/>
              </w:divBdr>
            </w:div>
            <w:div w:id="183221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54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1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2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5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2309">
          <w:marLeft w:val="0"/>
          <w:marRight w:val="0"/>
          <w:marTop w:val="0"/>
          <w:marBottom w:val="300"/>
          <w:divBdr>
            <w:top w:val="single" w:sz="6" w:space="0" w:color="BCE8F1"/>
            <w:left w:val="single" w:sz="6" w:space="0" w:color="BCE8F1"/>
            <w:bottom w:val="single" w:sz="6" w:space="0" w:color="BCE8F1"/>
            <w:right w:val="single" w:sz="6" w:space="0" w:color="BCE8F1"/>
          </w:divBdr>
          <w:divsChild>
            <w:div w:id="1934895461">
              <w:marLeft w:val="0"/>
              <w:marRight w:val="0"/>
              <w:marTop w:val="0"/>
              <w:marBottom w:val="0"/>
              <w:divBdr>
                <w:top w:val="none" w:sz="0" w:space="8" w:color="BCE8F1"/>
                <w:left w:val="none" w:sz="0" w:space="11" w:color="BCE8F1"/>
                <w:bottom w:val="single" w:sz="6" w:space="8" w:color="BCE8F1"/>
                <w:right w:val="none" w:sz="0" w:space="11" w:color="BCE8F1"/>
              </w:divBdr>
            </w:div>
            <w:div w:id="212260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39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86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7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25782">
          <w:marLeft w:val="0"/>
          <w:marRight w:val="0"/>
          <w:marTop w:val="0"/>
          <w:marBottom w:val="300"/>
          <w:divBdr>
            <w:top w:val="single" w:sz="6" w:space="0" w:color="FAEBCC"/>
            <w:left w:val="single" w:sz="6" w:space="0" w:color="FAEBCC"/>
            <w:bottom w:val="single" w:sz="6" w:space="0" w:color="FAEBCC"/>
            <w:right w:val="single" w:sz="6" w:space="0" w:color="FAEBCC"/>
          </w:divBdr>
          <w:divsChild>
            <w:div w:id="57751763">
              <w:marLeft w:val="0"/>
              <w:marRight w:val="0"/>
              <w:marTop w:val="0"/>
              <w:marBottom w:val="0"/>
              <w:divBdr>
                <w:top w:val="none" w:sz="0" w:space="8" w:color="FAEBCC"/>
                <w:left w:val="none" w:sz="0" w:space="11" w:color="FAEBCC"/>
                <w:bottom w:val="single" w:sz="6" w:space="8" w:color="FAEBCC"/>
                <w:right w:val="none" w:sz="0" w:space="11" w:color="FAEBCC"/>
              </w:divBdr>
            </w:div>
            <w:div w:id="8178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2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7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16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3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73513">
          <w:marLeft w:val="0"/>
          <w:marRight w:val="0"/>
          <w:marTop w:val="0"/>
          <w:marBottom w:val="300"/>
          <w:divBdr>
            <w:top w:val="single" w:sz="6" w:space="0" w:color="BCE8F1"/>
            <w:left w:val="single" w:sz="6" w:space="0" w:color="BCE8F1"/>
            <w:bottom w:val="single" w:sz="6" w:space="0" w:color="BCE8F1"/>
            <w:right w:val="single" w:sz="6" w:space="0" w:color="BCE8F1"/>
          </w:divBdr>
          <w:divsChild>
            <w:div w:id="328026897">
              <w:marLeft w:val="0"/>
              <w:marRight w:val="0"/>
              <w:marTop w:val="0"/>
              <w:marBottom w:val="0"/>
              <w:divBdr>
                <w:top w:val="none" w:sz="0" w:space="8" w:color="BCE8F1"/>
                <w:left w:val="none" w:sz="0" w:space="11" w:color="BCE8F1"/>
                <w:bottom w:val="single" w:sz="6" w:space="8" w:color="BCE8F1"/>
                <w:right w:val="none" w:sz="0" w:space="11" w:color="BCE8F1"/>
              </w:divBdr>
            </w:div>
            <w:div w:id="13614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8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1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196789">
          <w:marLeft w:val="0"/>
          <w:marRight w:val="0"/>
          <w:marTop w:val="0"/>
          <w:marBottom w:val="300"/>
          <w:divBdr>
            <w:top w:val="single" w:sz="6" w:space="0" w:color="FAEBCC"/>
            <w:left w:val="single" w:sz="6" w:space="0" w:color="FAEBCC"/>
            <w:bottom w:val="single" w:sz="6" w:space="0" w:color="FAEBCC"/>
            <w:right w:val="single" w:sz="6" w:space="0" w:color="FAEBCC"/>
          </w:divBdr>
          <w:divsChild>
            <w:div w:id="1080365552">
              <w:marLeft w:val="0"/>
              <w:marRight w:val="0"/>
              <w:marTop w:val="0"/>
              <w:marBottom w:val="0"/>
              <w:divBdr>
                <w:top w:val="none" w:sz="0" w:space="8" w:color="FAEBCC"/>
                <w:left w:val="none" w:sz="0" w:space="11" w:color="FAEBCC"/>
                <w:bottom w:val="single" w:sz="6" w:space="8" w:color="FAEBCC"/>
                <w:right w:val="none" w:sz="0" w:space="11" w:color="FAEBCC"/>
              </w:divBdr>
            </w:div>
            <w:div w:id="209592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2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9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7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649">
          <w:marLeft w:val="0"/>
          <w:marRight w:val="0"/>
          <w:marTop w:val="0"/>
          <w:marBottom w:val="300"/>
          <w:divBdr>
            <w:top w:val="single" w:sz="6" w:space="0" w:color="BCE8F1"/>
            <w:left w:val="single" w:sz="6" w:space="0" w:color="BCE8F1"/>
            <w:bottom w:val="single" w:sz="6" w:space="0" w:color="BCE8F1"/>
            <w:right w:val="single" w:sz="6" w:space="0" w:color="BCE8F1"/>
          </w:divBdr>
          <w:divsChild>
            <w:div w:id="81999901">
              <w:marLeft w:val="0"/>
              <w:marRight w:val="0"/>
              <w:marTop w:val="0"/>
              <w:marBottom w:val="0"/>
              <w:divBdr>
                <w:top w:val="none" w:sz="0" w:space="8" w:color="BCE8F1"/>
                <w:left w:val="none" w:sz="0" w:space="11" w:color="BCE8F1"/>
                <w:bottom w:val="single" w:sz="6" w:space="8" w:color="BCE8F1"/>
                <w:right w:val="none" w:sz="0" w:space="11" w:color="BCE8F1"/>
              </w:divBdr>
            </w:div>
            <w:div w:id="179609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9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6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375676">
          <w:marLeft w:val="0"/>
          <w:marRight w:val="0"/>
          <w:marTop w:val="0"/>
          <w:marBottom w:val="300"/>
          <w:divBdr>
            <w:top w:val="single" w:sz="6" w:space="0" w:color="FAEBCC"/>
            <w:left w:val="single" w:sz="6" w:space="0" w:color="FAEBCC"/>
            <w:bottom w:val="single" w:sz="6" w:space="0" w:color="FAEBCC"/>
            <w:right w:val="single" w:sz="6" w:space="0" w:color="FAEBCC"/>
          </w:divBdr>
          <w:divsChild>
            <w:div w:id="684794096">
              <w:marLeft w:val="0"/>
              <w:marRight w:val="0"/>
              <w:marTop w:val="0"/>
              <w:marBottom w:val="0"/>
              <w:divBdr>
                <w:top w:val="none" w:sz="0" w:space="8" w:color="FAEBCC"/>
                <w:left w:val="none" w:sz="0" w:space="11" w:color="FAEBCC"/>
                <w:bottom w:val="single" w:sz="6" w:space="8" w:color="FAEBCC"/>
                <w:right w:val="none" w:sz="0" w:space="11" w:color="FAEBCC"/>
              </w:divBdr>
            </w:div>
            <w:div w:id="12725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1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4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28982">
          <w:marLeft w:val="0"/>
          <w:marRight w:val="0"/>
          <w:marTop w:val="0"/>
          <w:marBottom w:val="300"/>
          <w:divBdr>
            <w:top w:val="single" w:sz="6" w:space="0" w:color="BCE8F1"/>
            <w:left w:val="single" w:sz="6" w:space="0" w:color="BCE8F1"/>
            <w:bottom w:val="single" w:sz="6" w:space="0" w:color="BCE8F1"/>
            <w:right w:val="single" w:sz="6" w:space="0" w:color="BCE8F1"/>
          </w:divBdr>
          <w:divsChild>
            <w:div w:id="620917061">
              <w:marLeft w:val="0"/>
              <w:marRight w:val="0"/>
              <w:marTop w:val="0"/>
              <w:marBottom w:val="0"/>
              <w:divBdr>
                <w:top w:val="none" w:sz="0" w:space="8" w:color="BCE8F1"/>
                <w:left w:val="none" w:sz="0" w:space="11" w:color="BCE8F1"/>
                <w:bottom w:val="single" w:sz="6" w:space="8" w:color="BCE8F1"/>
                <w:right w:val="none" w:sz="0" w:space="11" w:color="BCE8F1"/>
              </w:divBdr>
            </w:div>
            <w:div w:id="80249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84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7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44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168373">
          <w:marLeft w:val="0"/>
          <w:marRight w:val="0"/>
          <w:marTop w:val="0"/>
          <w:marBottom w:val="300"/>
          <w:divBdr>
            <w:top w:val="single" w:sz="6" w:space="0" w:color="FAEBCC"/>
            <w:left w:val="single" w:sz="6" w:space="0" w:color="FAEBCC"/>
            <w:bottom w:val="single" w:sz="6" w:space="0" w:color="FAEBCC"/>
            <w:right w:val="single" w:sz="6" w:space="0" w:color="FAEBCC"/>
          </w:divBdr>
          <w:divsChild>
            <w:div w:id="523835268">
              <w:marLeft w:val="0"/>
              <w:marRight w:val="0"/>
              <w:marTop w:val="0"/>
              <w:marBottom w:val="0"/>
              <w:divBdr>
                <w:top w:val="none" w:sz="0" w:space="8" w:color="FAEBCC"/>
                <w:left w:val="none" w:sz="0" w:space="11" w:color="FAEBCC"/>
                <w:bottom w:val="single" w:sz="6" w:space="8" w:color="FAEBCC"/>
                <w:right w:val="none" w:sz="0" w:space="11" w:color="FAEBCC"/>
              </w:divBdr>
            </w:div>
            <w:div w:id="21648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8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64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8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turak.hu/organizers/1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events/2757818140933609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konyikalandok.hu/" TargetMode="External"/><Relationship Id="rId11" Type="http://schemas.openxmlformats.org/officeDocument/2006/relationships/image" Target="media/image1.png"/><Relationship Id="rId5" Type="http://schemas.openxmlformats.org/officeDocument/2006/relationships/hyperlink" Target="mailto:tajfutas@outlook.hu" TargetMode="External"/><Relationship Id="rId10" Type="http://schemas.openxmlformats.org/officeDocument/2006/relationships/hyperlink" Target="https://www.gpsies.com/map.do?fileId=hdmoavupfunqrogv" TargetMode="External"/><Relationship Id="rId4" Type="http://schemas.openxmlformats.org/officeDocument/2006/relationships/hyperlink" Target="https://tturak.hu/30/3476356" TargetMode="External"/><Relationship Id="rId9" Type="http://schemas.openxmlformats.org/officeDocument/2006/relationships/hyperlink" Target="https://tturak.hu/hikeOccasion/3049/detail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117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AEEK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Zsuzsanna</dc:creator>
  <cp:keywords/>
  <dc:description/>
  <cp:lastModifiedBy>Szabó Zsuzsanna</cp:lastModifiedBy>
  <cp:revision>2</cp:revision>
  <dcterms:created xsi:type="dcterms:W3CDTF">2020-02-20T16:35:00Z</dcterms:created>
  <dcterms:modified xsi:type="dcterms:W3CDTF">2020-02-20T17:16:00Z</dcterms:modified>
</cp:coreProperties>
</file>